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0A19B" w14:textId="77777777" w:rsidR="00B55674" w:rsidRDefault="00B55674" w:rsidP="00B5567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23B27EB2" wp14:editId="11B326AB">
            <wp:extent cx="5391150" cy="4044258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98131" cy="4049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E4B8CA" w14:textId="77777777" w:rsidR="00B55674" w:rsidRDefault="00B55674" w:rsidP="00B55674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091CC10" w14:textId="7C378F62" w:rsidR="00B55674" w:rsidRDefault="00B55674" w:rsidP="00B5567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อาคารเรียน</w:t>
      </w:r>
      <w:r w:rsidR="007428A4">
        <w:rPr>
          <w:rFonts w:ascii="TH SarabunIT๙" w:hAnsi="TH SarabunIT๙" w:cs="TH SarabunIT๙" w:hint="cs"/>
          <w:sz w:val="32"/>
          <w:szCs w:val="32"/>
          <w:cs/>
        </w:rPr>
        <w:t>ห้องสมุด</w:t>
      </w:r>
      <w:r>
        <w:rPr>
          <w:rFonts w:ascii="TH SarabunIT๙" w:hAnsi="TH SarabunIT๙" w:cs="TH SarabunIT๙" w:hint="cs"/>
          <w:sz w:val="32"/>
          <w:szCs w:val="32"/>
          <w:cs/>
        </w:rPr>
        <w:t>โรงเรียน</w:t>
      </w:r>
      <w:r w:rsidRPr="009E129A">
        <w:rPr>
          <w:rFonts w:ascii="TH SarabunIT๙" w:hAnsi="TH SarabunIT๙" w:cs="TH SarabunIT๙"/>
          <w:sz w:val="32"/>
          <w:szCs w:val="32"/>
          <w:cs/>
        </w:rPr>
        <w:t>บ้านโนนสูง</w:t>
      </w:r>
    </w:p>
    <w:p w14:paraId="544E61DF" w14:textId="77777777" w:rsidR="00B55674" w:rsidRDefault="00B55674" w:rsidP="00B5567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สร้างเมื่อ</w:t>
      </w:r>
      <w:r w:rsidRPr="00AC192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ปี พ.ศ. ๒๕๔๔</w:t>
      </w:r>
    </w:p>
    <w:p w14:paraId="5E0D7C9B" w14:textId="77777777" w:rsidR="00B55674" w:rsidRDefault="00B55674" w:rsidP="00B55674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งบประมาณ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AC192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>๑๙๙,๗๕๐ บาท</w:t>
      </w:r>
    </w:p>
    <w:p w14:paraId="467222EB" w14:textId="1BC81639" w:rsidR="00B55674" w:rsidRDefault="00B55674" w:rsidP="00B55674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รายเอียด </w:t>
      </w:r>
      <w:r w:rsidRPr="00AC192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คณะครูร่วมกับชุมชนในเขตบริการของโรงเรียนทั้ง ๔ หมู่บ้าน องค์การบริหารส่วนตำบลบะ </w:t>
      </w:r>
      <w:r>
        <w:rPr>
          <w:rFonts w:ascii="TH SarabunIT๙" w:eastAsia="Sarabun" w:hAnsi="TH SarabunIT๙" w:cs="TH SarabunIT๙"/>
          <w:color w:val="000000"/>
          <w:sz w:val="31"/>
          <w:szCs w:val="31"/>
          <w:cs/>
        </w:rPr>
        <w:br/>
      </w:r>
      <w:r w:rsidRPr="00AC1927">
        <w:rPr>
          <w:rFonts w:ascii="TH SarabunIT๙" w:eastAsia="Sarabun" w:hAnsi="TH SarabunIT๙" w:cs="TH SarabunIT๙"/>
          <w:color w:val="000000"/>
          <w:sz w:val="31"/>
          <w:szCs w:val="31"/>
          <w:cs/>
        </w:rPr>
        <w:t xml:space="preserve">สมทบ ๕,๐๐๐ บาท และคุณภคิณี พอร์ทมอร์ (สหรัฐอเมริกา) บริจาค ๓๐,๐๐๐ บาท </w:t>
      </w:r>
    </w:p>
    <w:p w14:paraId="38D69E05" w14:textId="77777777" w:rsidR="00CF1D8A" w:rsidRDefault="00CF1D8A"/>
    <w:sectPr w:rsidR="00CF1D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674"/>
    <w:rsid w:val="007428A4"/>
    <w:rsid w:val="00B55674"/>
    <w:rsid w:val="00CF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48CE5"/>
  <w15:chartTrackingRefBased/>
  <w15:docId w15:val="{FFA8617F-E11F-4A3E-9680-5EF2847E2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wimonrat wangsuk</dc:creator>
  <cp:keywords/>
  <dc:description/>
  <cp:lastModifiedBy>wimonrat wangsuk</cp:lastModifiedBy>
  <cp:revision>2</cp:revision>
  <dcterms:created xsi:type="dcterms:W3CDTF">2026-05-30T01:04:00Z</dcterms:created>
  <dcterms:modified xsi:type="dcterms:W3CDTF">2026-05-30T01:04:00Z</dcterms:modified>
</cp:coreProperties>
</file>